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w:t>
      </w:r>
      <w:r>
        <w:rPr>
          <w:rFonts w:hint="eastAsia" w:ascii="方正小标宋简体" w:hAnsi="方正小标宋简体" w:eastAsia="方正小标宋简体" w:cs="方正小标宋简体"/>
          <w:sz w:val="36"/>
          <w:szCs w:val="36"/>
          <w:lang w:val="en-US" w:eastAsia="zh-CN"/>
        </w:rPr>
        <w:t>安全考试</w:t>
      </w:r>
      <w:r>
        <w:rPr>
          <w:rFonts w:hint="eastAsia" w:ascii="方正小标宋简体" w:hAnsi="方正小标宋简体" w:eastAsia="方正小标宋简体" w:cs="方正小标宋简体"/>
          <w:sz w:val="36"/>
          <w:szCs w:val="36"/>
        </w:rPr>
        <w:t>承诺书</w:t>
      </w:r>
    </w:p>
    <w:p>
      <w:pPr>
        <w:spacing w:line="560" w:lineRule="exact"/>
        <w:rPr>
          <w:rFonts w:ascii="仿宋" w:hAnsi="仿宋" w:eastAsia="仿宋" w:cs="仿宋"/>
          <w:sz w:val="28"/>
          <w:szCs w:val="28"/>
        </w:rPr>
      </w:pPr>
    </w:p>
    <w:p>
      <w:pPr>
        <w:spacing w:line="56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rPr>
        <w:t>姓 名：</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lang w:val="en-US" w:eastAsia="zh-CN"/>
        </w:rPr>
        <w:t xml:space="preserve">                  </w:t>
      </w:r>
    </w:p>
    <w:p>
      <w:pPr>
        <w:spacing w:line="560" w:lineRule="exact"/>
        <w:rPr>
          <w:rFonts w:hint="default" w:ascii="仿宋" w:hAnsi="仿宋" w:eastAsia="仿宋" w:cs="仿宋"/>
          <w:sz w:val="28"/>
          <w:szCs w:val="28"/>
          <w:u w:val="none"/>
          <w:lang w:val="en-US" w:eastAsia="zh-CN"/>
        </w:rPr>
      </w:pP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w:t>
      </w:r>
    </w:p>
    <w:p>
      <w:pPr>
        <w:spacing w:line="56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rPr>
        <w:t>工作单位（无单位者填写详细户籍所在地）</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p>
    <w:p>
      <w:pPr>
        <w:spacing w:line="560" w:lineRule="exact"/>
        <w:rPr>
          <w:rFonts w:hint="default" w:ascii="仿宋" w:hAnsi="仿宋" w:eastAsia="仿宋" w:cs="仿宋"/>
          <w:sz w:val="28"/>
          <w:szCs w:val="28"/>
          <w:u w:val="single"/>
          <w:lang w:val="en-US" w:eastAsia="zh-CN"/>
        </w:rPr>
      </w:pPr>
      <w:r>
        <w:rPr>
          <w:rFonts w:hint="eastAsia" w:ascii="仿宋" w:hAnsi="仿宋" w:eastAsia="仿宋" w:cs="仿宋"/>
          <w:sz w:val="28"/>
          <w:szCs w:val="28"/>
        </w:rPr>
        <w:t>考前14日内住址（请具体填写到街道/社区及门牌号）:</w:t>
      </w:r>
      <w:r>
        <w:rPr>
          <w:rFonts w:hint="eastAsia" w:ascii="仿宋" w:hAnsi="仿宋" w:eastAsia="仿宋" w:cs="仿宋"/>
          <w:sz w:val="28"/>
          <w:szCs w:val="28"/>
          <w:u w:val="single"/>
          <w:lang w:val="en-US" w:eastAsia="zh-CN"/>
        </w:rPr>
        <w:t xml:space="preserve">                 </w:t>
      </w:r>
    </w:p>
    <w:p>
      <w:pPr>
        <w:spacing w:line="560" w:lineRule="exact"/>
        <w:rPr>
          <w:rFonts w:ascii="宋体" w:hAnsi="宋体"/>
          <w:sz w:val="28"/>
          <w:szCs w:val="28"/>
          <w:u w:val="single"/>
        </w:rPr>
      </w:pPr>
    </w:p>
    <w:p>
      <w:pPr>
        <w:spacing w:line="500" w:lineRule="exact"/>
      </w:pPr>
      <w:r>
        <w:rPr>
          <w:rFonts w:hint="eastAsia" w:ascii="仿宋" w:hAnsi="仿宋" w:eastAsia="仿宋" w:cs="仿宋"/>
          <w:b/>
          <w:sz w:val="28"/>
          <w:szCs w:val="28"/>
        </w:rPr>
        <w:t>本人本次考试前一天内新冠病毒核酸检测结果</w:t>
      </w:r>
      <w:r>
        <w:rPr>
          <w:rFonts w:hint="eastAsia" w:ascii="仿宋" w:hAnsi="仿宋" w:eastAsia="仿宋" w:cs="仿宋"/>
          <w:b/>
          <w:sz w:val="28"/>
          <w:szCs w:val="28"/>
          <w:lang w:eastAsia="zh-CN"/>
        </w:rPr>
        <w:t>□</w:t>
      </w:r>
      <w:r>
        <w:rPr>
          <w:rFonts w:hint="eastAsia" w:ascii="仿宋" w:hAnsi="仿宋" w:eastAsia="仿宋" w:cs="仿宋"/>
          <w:b/>
          <w:sz w:val="28"/>
          <w:szCs w:val="28"/>
        </w:rPr>
        <w:t>阴性 □阳性</w:t>
      </w:r>
    </w:p>
    <w:tbl>
      <w:tblPr>
        <w:tblStyle w:val="4"/>
        <w:tblpPr w:leftFromText="180" w:rightFromText="180" w:vertAnchor="text" w:horzAnchor="margin" w:tblpY="249"/>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1.是否属于新冠肺炎确诊病例、无症状感染者。</w:t>
            </w:r>
          </w:p>
        </w:tc>
        <w:tc>
          <w:tcPr>
            <w:tcW w:w="1412" w:type="dxa"/>
            <w:noWrap/>
            <w:vAlign w:val="bottom"/>
          </w:tcPr>
          <w:p>
            <w:pP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lang w:eastAsia="zh-CN"/>
              </w:rPr>
              <w:t>□</w:t>
            </w: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2.考前</w:t>
            </w:r>
            <w:r>
              <w:rPr>
                <w:rFonts w:hint="eastAsia" w:ascii="仿宋" w:hAnsi="仿宋" w:eastAsia="仿宋" w:cs="仿宋"/>
                <w:sz w:val="24"/>
                <w:lang w:val="en-US" w:eastAsia="zh-CN"/>
              </w:rPr>
              <w:t>7</w:t>
            </w:r>
            <w:r>
              <w:rPr>
                <w:rFonts w:hint="eastAsia" w:ascii="仿宋" w:hAnsi="仿宋" w:eastAsia="仿宋" w:cs="仿宋"/>
                <w:sz w:val="24"/>
              </w:rPr>
              <w:t>日内，是否出现发热、干咳、乏力、鼻塞、流涕、咽痛、腹泻等症状。</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50" w:type="dxa"/>
            <w:noWrap/>
            <w:vAlign w:val="center"/>
          </w:tcPr>
          <w:p>
            <w:pPr>
              <w:rPr>
                <w:rFonts w:ascii="仿宋" w:hAnsi="仿宋" w:eastAsia="仿宋" w:cs="仿宋"/>
                <w:sz w:val="24"/>
              </w:rPr>
            </w:pPr>
            <w:r>
              <w:rPr>
                <w:rFonts w:hint="eastAsia" w:ascii="仿宋" w:hAnsi="仿宋" w:eastAsia="仿宋" w:cs="仿宋"/>
                <w:sz w:val="24"/>
              </w:rPr>
              <w:t>3.是否处于隔离医学观察（治疗）、居家健康监测</w:t>
            </w:r>
            <w:r>
              <w:rPr>
                <w:rFonts w:hint="eastAsia" w:ascii="仿宋" w:hAnsi="仿宋" w:eastAsia="仿宋" w:cs="仿宋"/>
                <w:sz w:val="24"/>
                <w:lang w:eastAsia="zh-CN"/>
              </w:rPr>
              <w:t>、</w:t>
            </w:r>
            <w:r>
              <w:rPr>
                <w:rFonts w:hint="eastAsia" w:ascii="仿宋" w:hAnsi="仿宋" w:eastAsia="仿宋" w:cs="仿宋"/>
                <w:sz w:val="24"/>
                <w:lang w:val="en-US" w:eastAsia="zh-CN"/>
              </w:rPr>
              <w:t>日常健康监测</w:t>
            </w:r>
            <w:r>
              <w:rPr>
                <w:rFonts w:hint="eastAsia" w:ascii="仿宋" w:hAnsi="仿宋" w:eastAsia="仿宋" w:cs="仿宋"/>
                <w:sz w:val="24"/>
              </w:rPr>
              <w:t>期间。</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4.考前 7 日内，是否有疫情中高风险地区所在县市区旅居史。</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ign w:val="center"/>
          </w:tcPr>
          <w:p>
            <w:pPr>
              <w:rPr>
                <w:rFonts w:ascii="仿宋" w:hAnsi="仿宋" w:eastAsia="仿宋" w:cs="仿宋"/>
                <w:sz w:val="24"/>
              </w:rPr>
            </w:pPr>
            <w:r>
              <w:rPr>
                <w:rFonts w:hint="eastAsia" w:ascii="仿宋" w:hAnsi="仿宋" w:eastAsia="仿宋" w:cs="仿宋"/>
                <w:sz w:val="24"/>
              </w:rPr>
              <w:t>5.考前10 日内，是否从境外</w:t>
            </w:r>
            <w:r>
              <w:rPr>
                <w:rFonts w:hint="eastAsia" w:ascii="仿宋" w:hAnsi="仿宋" w:eastAsia="仿宋" w:cs="仿宋"/>
                <w:sz w:val="24"/>
                <w:lang w:val="en-US" w:eastAsia="zh-CN"/>
              </w:rPr>
              <w:t>或香</w:t>
            </w:r>
            <w:r>
              <w:rPr>
                <w:rFonts w:hint="eastAsia" w:ascii="仿宋" w:hAnsi="仿宋" w:eastAsia="仿宋" w:cs="仿宋"/>
                <w:sz w:val="24"/>
              </w:rPr>
              <w:t>港</w:t>
            </w:r>
            <w:r>
              <w:rPr>
                <w:rFonts w:hint="eastAsia" w:ascii="仿宋" w:hAnsi="仿宋" w:eastAsia="仿宋" w:cs="仿宋"/>
                <w:sz w:val="24"/>
                <w:lang w:eastAsia="zh-CN"/>
              </w:rPr>
              <w:t>、</w:t>
            </w:r>
            <w:r>
              <w:rPr>
                <w:rFonts w:hint="eastAsia" w:ascii="仿宋" w:hAnsi="仿宋" w:eastAsia="仿宋" w:cs="仿宋"/>
                <w:sz w:val="24"/>
              </w:rPr>
              <w:t>澳</w:t>
            </w:r>
            <w:r>
              <w:rPr>
                <w:rFonts w:hint="eastAsia" w:ascii="仿宋" w:hAnsi="仿宋" w:eastAsia="仿宋" w:cs="仿宋"/>
                <w:sz w:val="24"/>
                <w:lang w:val="en-US" w:eastAsia="zh-CN"/>
              </w:rPr>
              <w:t>门</w:t>
            </w:r>
            <w:r>
              <w:rPr>
                <w:rFonts w:hint="eastAsia" w:ascii="仿宋" w:hAnsi="仿宋" w:eastAsia="仿宋" w:cs="仿宋"/>
                <w:sz w:val="24"/>
                <w:lang w:eastAsia="zh-CN"/>
              </w:rPr>
              <w:t>、</w:t>
            </w:r>
            <w:r>
              <w:rPr>
                <w:rFonts w:hint="eastAsia" w:ascii="仿宋" w:hAnsi="仿宋" w:eastAsia="仿宋" w:cs="仿宋"/>
                <w:sz w:val="24"/>
              </w:rPr>
              <w:t>台</w:t>
            </w:r>
            <w:r>
              <w:rPr>
                <w:rFonts w:hint="eastAsia" w:ascii="仿宋" w:hAnsi="仿宋" w:eastAsia="仿宋" w:cs="仿宋"/>
                <w:sz w:val="24"/>
                <w:lang w:val="en-US" w:eastAsia="zh-CN"/>
              </w:rPr>
              <w:t>湾</w:t>
            </w:r>
            <w:r>
              <w:rPr>
                <w:rFonts w:hint="eastAsia" w:ascii="仿宋" w:hAnsi="仿宋" w:eastAsia="仿宋" w:cs="仿宋"/>
                <w:sz w:val="24"/>
              </w:rPr>
              <w:t>入湘。</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50" w:type="dxa"/>
            <w:noWrap/>
            <w:vAlign w:val="center"/>
          </w:tcPr>
          <w:p>
            <w:pPr>
              <w:rPr>
                <w:rFonts w:ascii="仿宋" w:hAnsi="仿宋" w:eastAsia="仿宋" w:cs="仿宋"/>
                <w:sz w:val="24"/>
              </w:rPr>
            </w:pPr>
            <w:r>
              <w:rPr>
                <w:rFonts w:hint="eastAsia" w:ascii="仿宋" w:hAnsi="仿宋" w:eastAsia="仿宋" w:cs="仿宋"/>
                <w:sz w:val="24"/>
              </w:rPr>
              <w:t>6.考前10 日内是否与新冠肺炎确诊病例、疑似病例或已发现无症状感染者有接触史，或行程轨迹交集，或被判定为密切接触者或密接的密接。</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50" w:type="dxa"/>
            <w:noWrap/>
            <w:vAlign w:val="center"/>
          </w:tcPr>
          <w:p>
            <w:pPr>
              <w:rPr>
                <w:rFonts w:ascii="仿宋" w:hAnsi="仿宋" w:eastAsia="仿宋" w:cs="仿宋"/>
                <w:sz w:val="24"/>
              </w:rPr>
            </w:pPr>
            <w:r>
              <w:rPr>
                <w:rFonts w:hint="eastAsia" w:ascii="仿宋" w:hAnsi="仿宋" w:eastAsia="仿宋" w:cs="仿宋"/>
                <w:sz w:val="24"/>
              </w:rPr>
              <w:t>7.湖南</w:t>
            </w:r>
            <w:r>
              <w:rPr>
                <w:rFonts w:hint="eastAsia" w:ascii="仿宋" w:hAnsi="仿宋" w:eastAsia="仿宋" w:cs="仿宋"/>
                <w:sz w:val="24"/>
                <w:lang w:val="en-US" w:eastAsia="zh-CN"/>
              </w:rPr>
              <w:t>省</w:t>
            </w:r>
            <w:r>
              <w:rPr>
                <w:rFonts w:hint="eastAsia" w:ascii="仿宋" w:hAnsi="仿宋" w:eastAsia="仿宋" w:cs="仿宋"/>
                <w:sz w:val="24"/>
              </w:rPr>
              <w:t>居民</w:t>
            </w:r>
            <w:r>
              <w:rPr>
                <w:rFonts w:hint="eastAsia" w:ascii="仿宋" w:hAnsi="仿宋" w:eastAsia="仿宋" w:cs="仿宋"/>
                <w:sz w:val="24"/>
                <w:lang w:val="en-US" w:eastAsia="zh-CN"/>
              </w:rPr>
              <w:t>健康卡</w:t>
            </w:r>
            <w:r>
              <w:rPr>
                <w:rFonts w:hint="eastAsia" w:ascii="仿宋" w:hAnsi="仿宋" w:eastAsia="仿宋" w:cs="仿宋"/>
                <w:sz w:val="24"/>
              </w:rPr>
              <w:t>是否为非绿码。</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ign w:val="center"/>
          </w:tcPr>
          <w:p>
            <w:pPr>
              <w:rPr>
                <w:rFonts w:ascii="仿宋" w:hAnsi="仿宋" w:eastAsia="仿宋" w:cs="仿宋"/>
                <w:sz w:val="24"/>
              </w:rPr>
            </w:pPr>
            <w:r>
              <w:rPr>
                <w:rFonts w:hint="eastAsia" w:ascii="仿宋" w:hAnsi="仿宋" w:eastAsia="仿宋" w:cs="仿宋"/>
                <w:sz w:val="24"/>
              </w:rPr>
              <w:t>8.共同居住家庭成员中是否有上述 1 至 6 的情况。</w:t>
            </w:r>
          </w:p>
        </w:tc>
        <w:tc>
          <w:tcPr>
            <w:tcW w:w="1412" w:type="dxa"/>
            <w:noWrap/>
            <w:vAlign w:val="bottom"/>
          </w:tcPr>
          <w:p>
            <w:pPr>
              <w:rPr>
                <w:rFonts w:ascii="仿宋" w:hAnsi="仿宋" w:eastAsia="仿宋" w:cs="仿宋"/>
                <w:sz w:val="24"/>
              </w:rPr>
            </w:pPr>
            <w:r>
              <w:rPr>
                <w:rFonts w:hint="eastAsia" w:ascii="仿宋" w:hAnsi="仿宋" w:eastAsia="仿宋" w:cs="仿宋"/>
                <w:sz w:val="24"/>
              </w:rPr>
              <w:t>□是□否</w:t>
            </w:r>
          </w:p>
        </w:tc>
      </w:tr>
    </w:tbl>
    <w:p>
      <w:pPr>
        <w:spacing w:line="460" w:lineRule="exact"/>
        <w:ind w:firstLine="551" w:firstLineChars="196"/>
        <w:rPr>
          <w:rFonts w:ascii="仿宋" w:hAnsi="仿宋" w:eastAsia="仿宋" w:cs="仿宋"/>
          <w:b/>
          <w:sz w:val="32"/>
          <w:szCs w:val="32"/>
        </w:rPr>
      </w:pPr>
      <w:r>
        <w:rPr>
          <w:rFonts w:hint="eastAsia" w:ascii="仿宋" w:hAnsi="仿宋" w:eastAsia="仿宋" w:cs="仿宋"/>
          <w:b/>
          <w:bCs/>
          <w:sz w:val="28"/>
          <w:szCs w:val="28"/>
        </w:rPr>
        <w:t>本人承诺：我已如实逐项填报上述</w:t>
      </w:r>
      <w:r>
        <w:rPr>
          <w:rFonts w:hint="eastAsia" w:ascii="仿宋" w:hAnsi="仿宋" w:eastAsia="仿宋" w:cs="仿宋"/>
          <w:b/>
          <w:bCs/>
          <w:sz w:val="28"/>
          <w:szCs w:val="28"/>
          <w:lang w:eastAsia="zh-CN"/>
        </w:rPr>
        <w:t>信息</w:t>
      </w:r>
      <w:r>
        <w:rPr>
          <w:rFonts w:hint="eastAsia" w:ascii="仿宋" w:hAnsi="仿宋" w:eastAsia="仿宋" w:cs="仿宋"/>
          <w:b/>
          <w:bCs/>
          <w:sz w:val="28"/>
          <w:szCs w:val="28"/>
        </w:rPr>
        <w:t>，如因隐瞒或虚假填报引起检疫传染病传播或者有传播严重危险而影响公共安全的后果，本人将承担相应的法律责任，自愿接受有关法律法规的处罚和制裁。</w:t>
      </w:r>
    </w:p>
    <w:p>
      <w:pPr>
        <w:spacing w:line="500" w:lineRule="exact"/>
        <w:rPr>
          <w:rFonts w:ascii="宋体" w:hAnsi="宋体"/>
          <w:b/>
          <w:sz w:val="32"/>
          <w:szCs w:val="32"/>
        </w:rPr>
      </w:pPr>
    </w:p>
    <w:p>
      <w:pPr>
        <w:spacing w:line="500" w:lineRule="exact"/>
        <w:rPr>
          <w:rFonts w:ascii="仿宋_GB2312" w:hAnsi="仿宋_GB2312" w:eastAsia="仿宋_GB2312" w:cs="仿宋_GB2312"/>
          <w:sz w:val="32"/>
          <w:szCs w:val="32"/>
        </w:rPr>
      </w:pPr>
      <w:r>
        <w:rPr>
          <w:rFonts w:hint="eastAsia" w:ascii="宋体" w:hAnsi="宋体"/>
          <w:b/>
          <w:sz w:val="32"/>
          <w:szCs w:val="32"/>
        </w:rPr>
        <w:t>本</w:t>
      </w:r>
      <w:r>
        <w:rPr>
          <w:rFonts w:ascii="宋体" w:hAnsi="宋体"/>
          <w:b/>
          <w:sz w:val="32"/>
          <w:szCs w:val="32"/>
        </w:rPr>
        <w:t>人签</w:t>
      </w:r>
      <w:r>
        <w:rPr>
          <w:rFonts w:hint="eastAsia" w:ascii="宋体" w:hAnsi="宋体"/>
          <w:b/>
          <w:sz w:val="32"/>
          <w:szCs w:val="32"/>
        </w:rPr>
        <w:t>名</w:t>
      </w:r>
      <w:r>
        <w:rPr>
          <w:rFonts w:ascii="宋体" w:hAnsi="宋体"/>
          <w:b/>
          <w:sz w:val="32"/>
          <w:szCs w:val="32"/>
        </w:rPr>
        <w:t>：　　　　　</w:t>
      </w:r>
      <w:r>
        <w:rPr>
          <w:rFonts w:hint="eastAsia" w:ascii="宋体" w:hAnsi="宋体"/>
          <w:b/>
          <w:sz w:val="32"/>
          <w:szCs w:val="32"/>
        </w:rPr>
        <w:t xml:space="preserve">           </w:t>
      </w:r>
      <w:r>
        <w:rPr>
          <w:rFonts w:ascii="宋体" w:hAnsi="宋体"/>
          <w:b/>
          <w:sz w:val="32"/>
          <w:szCs w:val="32"/>
        </w:rPr>
        <w:t>填写</w:t>
      </w:r>
      <w:r>
        <w:rPr>
          <w:rFonts w:hint="eastAsia" w:ascii="宋体" w:hAnsi="宋体"/>
          <w:b/>
          <w:sz w:val="32"/>
          <w:szCs w:val="32"/>
        </w:rPr>
        <w:t>日期</w:t>
      </w:r>
      <w:r>
        <w:rPr>
          <w:rFonts w:ascii="宋体" w:hAnsi="宋体"/>
          <w:b/>
          <w:sz w:val="32"/>
          <w:szCs w:val="32"/>
        </w:rPr>
        <w:t>：</w:t>
      </w:r>
    </w:p>
    <w:p>
      <w:pPr>
        <w:widowControl/>
        <w:spacing w:line="560" w:lineRule="exact"/>
        <w:rPr>
          <w:rFonts w:hint="eastAsia" w:ascii="仿宋" w:hAnsi="仿宋" w:eastAsia="仿宋" w:cs="宋体"/>
          <w:color w:val="auto"/>
          <w:kern w:val="0"/>
          <w:sz w:val="32"/>
          <w:szCs w:val="32"/>
        </w:rPr>
      </w:pPr>
    </w:p>
    <w:p>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3344"/>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046F8"/>
    <w:rsid w:val="4120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spacing w:line="580" w:lineRule="exact"/>
      <w:ind w:firstLine="0" w:firstLineChars="0"/>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2022-07-25T07:28:00Z</dcterms:created>
  <dc:creator>旧时光·不见旧人</dc:creator>
  <cp:lastModifiedBy>旧时光·不见旧人</cp:lastModifiedBy>
  <dcterms:modified xsi:type="dcterms:W3CDTF">2022-07-25T07:28:18Z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A012823263774CFC95E89F430795E8B1</vt:lpwstr>
  </property>
</Properties>
</file>